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18" w:rsidRPr="00324757" w:rsidRDefault="00324757">
      <w:pPr>
        <w:rPr>
          <w:b/>
          <w:color w:val="FF0000"/>
        </w:rPr>
      </w:pPr>
      <w:r w:rsidRPr="00324757">
        <w:rPr>
          <w:b/>
          <w:color w:val="FF0000"/>
        </w:rPr>
        <w:t>Ç.G-501 -  Ç.G-600 -</w:t>
      </w:r>
      <w:r w:rsidR="00E902E4">
        <w:rPr>
          <w:b/>
          <w:color w:val="FF0000"/>
        </w:rPr>
        <w:t xml:space="preserve"> İÇİN</w:t>
      </w:r>
      <w:r w:rsidRPr="00324757">
        <w:rPr>
          <w:b/>
          <w:color w:val="FF0000"/>
        </w:rPr>
        <w:t xml:space="preserve"> GEÇERLİ ÖLÇÜ</w:t>
      </w:r>
    </w:p>
    <w:p w:rsidR="00324757" w:rsidRDefault="00324757">
      <w:r>
        <w:t>Standart Ölçüler: 120x80x180H – 140x80x180H – 150x80x180H – 160x80x180H – 180x80x180H – 200x80x180H</w:t>
      </w:r>
    </w:p>
    <w:p w:rsidR="00324757" w:rsidRDefault="00324757">
      <w:r>
        <w:t>FİRMAMIZ VERMİŞ OLDUĞUMUZ STANDART ÖLÇÜLER DIŞINDA İHTİYACINIZ OLAN ÖLÇÜDE TEKNİK SERVİS MASALARINI İMAL EDEBİLMEKTEDİR.</w:t>
      </w:r>
    </w:p>
    <w:p w:rsidR="00326C1F" w:rsidRDefault="00326C1F">
      <w:pPr>
        <w:rPr>
          <w:b/>
          <w:color w:val="FF0000"/>
        </w:rPr>
      </w:pPr>
      <w:r w:rsidRPr="00324757">
        <w:rPr>
          <w:b/>
          <w:color w:val="FF0000"/>
        </w:rPr>
        <w:t>Ç.G-600 Mini ÜRÜNLER İÇİN</w:t>
      </w:r>
    </w:p>
    <w:p w:rsidR="00326C1F" w:rsidRDefault="00326C1F" w:rsidP="00326C1F">
      <w:r>
        <w:t>Standart Ölçüler: 120x80x155H – 140x80x155H – 150x80x155H – 160x80x155H – 180x80x155H – 200x80x155H</w:t>
      </w:r>
    </w:p>
    <w:p w:rsidR="00326C1F" w:rsidRDefault="00326C1F" w:rsidP="00326C1F">
      <w:r>
        <w:t>FİRMAMIZ VERMİŞ OLDUĞUMUZ STANDART ÖLÇÜLER DIŞINDA İHTİYACINIZ OLAN ÖLÇÜDE TEKNİK SERVİS MASALARINI İMAL EDEBİLMEKTEDİR.</w:t>
      </w:r>
    </w:p>
    <w:p w:rsidR="00326C1F" w:rsidRDefault="00326C1F">
      <w:pPr>
        <w:rPr>
          <w:b/>
          <w:color w:val="FF0000"/>
        </w:rPr>
      </w:pPr>
    </w:p>
    <w:p w:rsidR="00326C1F" w:rsidRDefault="00326C1F"/>
    <w:p w:rsidR="00324757" w:rsidRDefault="00324757">
      <w:pPr>
        <w:rPr>
          <w:b/>
          <w:color w:val="FF0000"/>
        </w:rPr>
      </w:pPr>
      <w:r w:rsidRPr="00324757">
        <w:rPr>
          <w:b/>
          <w:color w:val="FF0000"/>
        </w:rPr>
        <w:t>Ç.G-400 – Ç.G- MİDİ ÜRÜNLER İÇİN GEÇERLİ ÖLÇÜ</w:t>
      </w:r>
    </w:p>
    <w:p w:rsidR="00324757" w:rsidRDefault="00324757" w:rsidP="00324757">
      <w:r>
        <w:t>Standart Ölçüler: 120x80x130H – 140x80x130H – 150x80x130H – 160x80x130H – 180x80x130H – 200x80x130H</w:t>
      </w:r>
    </w:p>
    <w:p w:rsidR="00324757" w:rsidRPr="0087314C" w:rsidRDefault="00324757">
      <w:r>
        <w:t>FİRMAMIZ VERMİŞ OLDUĞUMUZ STANDART ÖLÇÜLER DIŞINDA İHTİYACINIZ OLAN ÖLÇÜDE TEKNİK SERVİS MASALARINI İMAL EDEBİLMEKTEDİR.</w:t>
      </w:r>
    </w:p>
    <w:p w:rsidR="00324757" w:rsidRDefault="00324757" w:rsidP="00324757">
      <w:pPr>
        <w:rPr>
          <w:b/>
          <w:color w:val="FF0000"/>
        </w:rPr>
      </w:pPr>
      <w:proofErr w:type="spellStart"/>
      <w:r w:rsidRPr="00324757">
        <w:rPr>
          <w:rFonts w:cstheme="minorHAnsi"/>
          <w:b/>
          <w:color w:val="FF0000"/>
        </w:rPr>
        <w:t>Twin</w:t>
      </w:r>
      <w:proofErr w:type="spellEnd"/>
      <w:r w:rsidRPr="00324757">
        <w:rPr>
          <w:rFonts w:cstheme="minorHAnsi"/>
          <w:b/>
          <w:color w:val="FF0000"/>
          <w:sz w:val="20"/>
          <w:szCs w:val="20"/>
        </w:rPr>
        <w:t xml:space="preserve"> </w:t>
      </w:r>
      <w:r>
        <w:rPr>
          <w:b/>
          <w:color w:val="FF0000"/>
        </w:rPr>
        <w:t>ÜRÜN</w:t>
      </w:r>
      <w:r w:rsidRPr="00324757">
        <w:rPr>
          <w:b/>
          <w:color w:val="FF0000"/>
        </w:rPr>
        <w:t xml:space="preserve"> İÇİN GEÇERLİ ÖLÇÜ</w:t>
      </w:r>
    </w:p>
    <w:p w:rsidR="00324757" w:rsidRDefault="00324757" w:rsidP="00324757">
      <w:r>
        <w:t>Standart Ölçüler: 120x160x180H – 140x160x180H – 150x160x180H – 160x160x180H – 180x160x180H – 200x160x180H</w:t>
      </w:r>
    </w:p>
    <w:p w:rsidR="00324757" w:rsidRDefault="00324757" w:rsidP="00324757">
      <w:r>
        <w:t>FİRMAMIZ VERMİŞ OLDUĞUMUZ STANDART ÖLÇÜLER DIŞINDA İHTİYACINIZ OLAN ÖLÇÜDE TEKNİK SERVİS MASALARINI İMAL EDEBİLMEKTEDİR.</w:t>
      </w:r>
    </w:p>
    <w:p w:rsidR="00324757" w:rsidRPr="00324757" w:rsidRDefault="00326C1F" w:rsidP="00324757">
      <w:pPr>
        <w:rPr>
          <w:b/>
          <w:color w:val="FF0000"/>
        </w:rPr>
      </w:pPr>
      <w:r>
        <w:rPr>
          <w:b/>
          <w:color w:val="FF0000"/>
        </w:rPr>
        <w:t>TWİN MİNİ İÇİN GEÇERLİ ÖLÇÜ</w:t>
      </w:r>
    </w:p>
    <w:p w:rsidR="00326C1F" w:rsidRDefault="00326C1F" w:rsidP="00326C1F">
      <w:r>
        <w:t>Standart Ölçüler: 120x160x155H – 140x160x155H – 150x160x155H – 160x160x155H – 180x160x155H – 200x160x155H</w:t>
      </w:r>
    </w:p>
    <w:p w:rsidR="00326C1F" w:rsidRDefault="00326C1F" w:rsidP="00326C1F">
      <w:r>
        <w:t>FİRMAMIZ VERMİŞ OLDUĞUMUZ STANDART ÖLÇÜLER DIŞINDA İHTİYACINIZ OLAN ÖLÇÜDE TEKNİK SERVİS MASALARINI İMAL EDEBİLMEKTEDİR.</w:t>
      </w:r>
    </w:p>
    <w:p w:rsidR="00326C1F" w:rsidRPr="00324757" w:rsidRDefault="00326C1F" w:rsidP="00326C1F">
      <w:pPr>
        <w:rPr>
          <w:b/>
          <w:color w:val="FF0000"/>
        </w:rPr>
      </w:pPr>
      <w:r>
        <w:rPr>
          <w:b/>
          <w:color w:val="FF0000"/>
        </w:rPr>
        <w:t>TWİN MİDİ İÇİN GEÇERLİ ÖLÇÜ</w:t>
      </w:r>
    </w:p>
    <w:p w:rsidR="00326C1F" w:rsidRDefault="00326C1F" w:rsidP="00326C1F">
      <w:r>
        <w:t>Standart Ölçüler: 120x160x130H – 140x160x130H – 150x160x130H – 160x160x130H – 180x160x130H – 200x160x130H</w:t>
      </w:r>
    </w:p>
    <w:p w:rsidR="00326C1F" w:rsidRDefault="00326C1F" w:rsidP="00326C1F">
      <w:r>
        <w:t>FİRMAMIZ VERMİŞ OLDUĞUMUZ STANDART ÖLÇÜLER DIŞINDA İHTİYACINIZ OLAN ÖLÇÜDE TEKNİK SERVİS MASALARINI İMAL EDEBİLMEKTEDİR.</w:t>
      </w:r>
    </w:p>
    <w:p w:rsidR="00326C1F" w:rsidRPr="00326C1F" w:rsidRDefault="00326C1F" w:rsidP="00326C1F">
      <w:pPr>
        <w:rPr>
          <w:b/>
          <w:color w:val="FF0000"/>
        </w:rPr>
      </w:pPr>
      <w:r w:rsidRPr="00326C1F">
        <w:rPr>
          <w:b/>
          <w:color w:val="FF0000"/>
        </w:rPr>
        <w:lastRenderedPageBreak/>
        <w:t>EKO TEKNİK SERVİS MASASI</w:t>
      </w:r>
      <w:r>
        <w:rPr>
          <w:b/>
          <w:color w:val="FF0000"/>
        </w:rPr>
        <w:t xml:space="preserve"> VE ÇALIŞMA </w:t>
      </w:r>
      <w:proofErr w:type="gramStart"/>
      <w:r>
        <w:rPr>
          <w:b/>
          <w:color w:val="FF0000"/>
        </w:rPr>
        <w:t>TEZGAHI</w:t>
      </w:r>
      <w:proofErr w:type="gramEnd"/>
      <w:r w:rsidRPr="00326C1F">
        <w:rPr>
          <w:b/>
          <w:color w:val="FF0000"/>
        </w:rPr>
        <w:t xml:space="preserve"> İÇİN GEÇERLİ ÖLÇÜ</w:t>
      </w:r>
    </w:p>
    <w:p w:rsidR="00326C1F" w:rsidRDefault="00326C1F" w:rsidP="00326C1F">
      <w:r>
        <w:t>Standart Ölçüler: 120x80x75H – 140x80x75H – 150x80x75H – 160x80x75H – 180x80x75H – 200x80x75H</w:t>
      </w:r>
    </w:p>
    <w:p w:rsidR="00326C1F" w:rsidRDefault="00326C1F" w:rsidP="00326C1F">
      <w:r>
        <w:t>FİRMAMIZ VERMİŞ OLDUĞUMUZ STANDART ÖLÇÜLER DIŞINDA İHTİYACINIZ OLAN ÖLÇÜDE TEKNİK SERVİS MASALARINI İMAL EDEBİLMEKTEDİR.</w:t>
      </w:r>
    </w:p>
    <w:p w:rsidR="00326C1F" w:rsidRPr="00326C1F" w:rsidRDefault="00326C1F" w:rsidP="00326C1F">
      <w:pPr>
        <w:rPr>
          <w:rFonts w:cstheme="minorHAnsi"/>
          <w:b/>
          <w:color w:val="FF0000"/>
        </w:rPr>
      </w:pPr>
      <w:r w:rsidRPr="00326C1F">
        <w:rPr>
          <w:rFonts w:cstheme="minorHAnsi"/>
          <w:b/>
          <w:color w:val="FF0000"/>
        </w:rPr>
        <w:t>AMBALANJ MASASI</w:t>
      </w:r>
    </w:p>
    <w:p w:rsidR="00326C1F" w:rsidRDefault="00326C1F" w:rsidP="00326C1F">
      <w:pPr>
        <w:rPr>
          <w:rFonts w:cstheme="minorHAnsi"/>
          <w:color w:val="000000" w:themeColor="text1"/>
        </w:rPr>
      </w:pPr>
      <w:r w:rsidRPr="00326C1F">
        <w:rPr>
          <w:rFonts w:cstheme="minorHAnsi"/>
          <w:color w:val="000000" w:themeColor="text1"/>
        </w:rPr>
        <w:t>180x80x75H 4 Kapaklı 3 Çekmeceli</w:t>
      </w:r>
      <w:r w:rsidR="00E902E4">
        <w:rPr>
          <w:rFonts w:cstheme="minorHAnsi"/>
          <w:color w:val="000000" w:themeColor="text1"/>
        </w:rPr>
        <w:t xml:space="preserve"> veya 200x10</w:t>
      </w:r>
      <w:r>
        <w:rPr>
          <w:rFonts w:cstheme="minorHAnsi"/>
          <w:color w:val="000000" w:themeColor="text1"/>
        </w:rPr>
        <w:t>0x75H</w:t>
      </w:r>
    </w:p>
    <w:p w:rsidR="00445FF0" w:rsidRPr="00326C1F" w:rsidRDefault="00445FF0" w:rsidP="00326C1F">
      <w:pPr>
        <w:rPr>
          <w:color w:val="000000" w:themeColor="text1"/>
        </w:rPr>
      </w:pPr>
      <w:r>
        <w:t>FİRMAMIZ VERMİŞ OLDUĞUMUZ STANDART ÖLÇÜLER DIŞINDA İHTİYACINIZ OLAN ÖLÇÜDE TEKNİK SERVİS MASALARINI İMAL EDEBİLMEKTEDİR</w:t>
      </w:r>
    </w:p>
    <w:p w:rsidR="00E902E4" w:rsidRDefault="00E902E4" w:rsidP="00E902E4">
      <w:pPr>
        <w:rPr>
          <w:rFonts w:cstheme="minorHAnsi"/>
          <w:b/>
          <w:color w:val="FF0000"/>
        </w:rPr>
      </w:pPr>
    </w:p>
    <w:p w:rsidR="00E902E4" w:rsidRDefault="00E902E4" w:rsidP="00E902E4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ÇALIŞMA </w:t>
      </w:r>
      <w:proofErr w:type="gramStart"/>
      <w:r>
        <w:rPr>
          <w:rFonts w:cstheme="minorHAnsi"/>
          <w:b/>
          <w:color w:val="FF0000"/>
        </w:rPr>
        <w:t>TEZGAHI</w:t>
      </w:r>
      <w:proofErr w:type="gramEnd"/>
    </w:p>
    <w:p w:rsidR="0087314C" w:rsidRDefault="0087314C" w:rsidP="0087314C">
      <w:r>
        <w:t>Standart Ölçüler: 120x80x75H – 140x80x75H – 150x80x75H – 160x80x75H – 180x80x75H – 200x80x75H</w:t>
      </w:r>
      <w:r>
        <w:t xml:space="preserve"> 250x100x75H</w:t>
      </w:r>
    </w:p>
    <w:p w:rsidR="0087314C" w:rsidRDefault="0087314C" w:rsidP="00E902E4">
      <w:pPr>
        <w:rPr>
          <w:rFonts w:cstheme="minorHAnsi"/>
          <w:b/>
          <w:color w:val="FF0000"/>
        </w:rPr>
      </w:pPr>
    </w:p>
    <w:p w:rsidR="00E902E4" w:rsidRPr="00326C1F" w:rsidRDefault="00E902E4" w:rsidP="00E902E4">
      <w:pPr>
        <w:rPr>
          <w:color w:val="000000" w:themeColor="text1"/>
        </w:rPr>
      </w:pPr>
      <w:r>
        <w:t>FİRMAMIZ VERMİŞ OLDUĞUMUZ STANDART ÖLÇÜLER DIŞINDA İHTİYACINIZ OLAN ÖLÇÜDE TEKNİK SERVİS MASALARINI İMAL EDEBİLMEKTEDİR</w:t>
      </w:r>
    </w:p>
    <w:p w:rsidR="00E902E4" w:rsidRDefault="00E902E4" w:rsidP="00E902E4"/>
    <w:p w:rsidR="00E902E4" w:rsidRDefault="0087314C" w:rsidP="0087314C">
      <w:pPr>
        <w:pStyle w:val="ListeParagraf"/>
        <w:numPr>
          <w:ilvl w:val="0"/>
          <w:numId w:val="1"/>
        </w:num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MASA SEÇİM BUTONU İÇİN KULLANILACAK SEÇENEKLER</w:t>
      </w:r>
    </w:p>
    <w:p w:rsidR="0087314C" w:rsidRDefault="0087314C" w:rsidP="0087314C">
      <w:pPr>
        <w:pStyle w:val="ListeParagraf"/>
        <w:numPr>
          <w:ilvl w:val="0"/>
          <w:numId w:val="1"/>
        </w:num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STANDART MASA</w:t>
      </w:r>
    </w:p>
    <w:p w:rsidR="0087314C" w:rsidRDefault="0087314C" w:rsidP="0087314C">
      <w:pPr>
        <w:pStyle w:val="ListeParagraf"/>
        <w:numPr>
          <w:ilvl w:val="0"/>
          <w:numId w:val="1"/>
        </w:num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ESD ANTİSTATİK MAT ÖRTÜ </w:t>
      </w:r>
    </w:p>
    <w:p w:rsidR="0087314C" w:rsidRPr="0087314C" w:rsidRDefault="0087314C" w:rsidP="0087314C">
      <w:pPr>
        <w:pStyle w:val="ListeParagraf"/>
        <w:numPr>
          <w:ilvl w:val="0"/>
          <w:numId w:val="1"/>
        </w:num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ESD LAMİNANT</w:t>
      </w:r>
      <w:bookmarkStart w:id="0" w:name="_GoBack"/>
      <w:bookmarkEnd w:id="0"/>
    </w:p>
    <w:p w:rsidR="00324757" w:rsidRDefault="00324757"/>
    <w:sectPr w:rsidR="0032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695"/>
    <w:multiLevelType w:val="hybridMultilevel"/>
    <w:tmpl w:val="1B389682"/>
    <w:lvl w:ilvl="0" w:tplc="EB8E3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12"/>
    <w:rsid w:val="00122E12"/>
    <w:rsid w:val="00324757"/>
    <w:rsid w:val="00326C1F"/>
    <w:rsid w:val="00445FF0"/>
    <w:rsid w:val="0087314C"/>
    <w:rsid w:val="00B1056E"/>
    <w:rsid w:val="00CB3618"/>
    <w:rsid w:val="00E9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10</cp:revision>
  <dcterms:created xsi:type="dcterms:W3CDTF">2018-03-05T06:09:00Z</dcterms:created>
  <dcterms:modified xsi:type="dcterms:W3CDTF">2022-02-04T06:06:00Z</dcterms:modified>
</cp:coreProperties>
</file>